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D" w:rsidRPr="00167B4D" w:rsidRDefault="00167B4D" w:rsidP="00167B4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 xml:space="preserve">Информационное сообщение </w:t>
      </w:r>
    </w:p>
    <w:p w:rsidR="00167B4D" w:rsidRPr="00167B4D" w:rsidRDefault="00167B4D" w:rsidP="00167B4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дистрибьюторов  компании </w:t>
      </w:r>
      <w:r w:rsidRPr="00167B4D">
        <w:rPr>
          <w:rFonts w:ascii="Times New Roman" w:hAnsi="Times New Roman"/>
          <w:b/>
          <w:bCs/>
          <w:sz w:val="28"/>
          <w:szCs w:val="28"/>
        </w:rPr>
        <w:t>Dr</w:t>
      </w: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167B4D">
        <w:rPr>
          <w:rFonts w:ascii="Times New Roman" w:hAnsi="Times New Roman"/>
          <w:b/>
          <w:bCs/>
          <w:sz w:val="28"/>
          <w:szCs w:val="28"/>
        </w:rPr>
        <w:t>Nona</w:t>
      </w: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7B4D">
        <w:rPr>
          <w:rFonts w:ascii="Times New Roman" w:hAnsi="Times New Roman"/>
          <w:b/>
          <w:bCs/>
          <w:sz w:val="28"/>
          <w:szCs w:val="28"/>
        </w:rPr>
        <w:t>International</w:t>
      </w: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7B4D">
        <w:rPr>
          <w:rFonts w:ascii="Times New Roman" w:hAnsi="Times New Roman"/>
          <w:b/>
          <w:bCs/>
          <w:sz w:val="28"/>
          <w:szCs w:val="28"/>
        </w:rPr>
        <w:t>Ltd</w:t>
      </w:r>
      <w:r w:rsidRPr="00167B4D">
        <w:rPr>
          <w:rFonts w:ascii="Times New Roman" w:hAnsi="Times New Roman"/>
          <w:b/>
          <w:bCs/>
          <w:sz w:val="28"/>
          <w:szCs w:val="28"/>
          <w:lang w:val="ru-RU"/>
        </w:rPr>
        <w:t>!</w:t>
      </w:r>
    </w:p>
    <w:p w:rsidR="00167B4D" w:rsidRPr="00875E64" w:rsidRDefault="00167B4D" w:rsidP="00167B4D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</w:p>
    <w:p w:rsidR="007E70A7" w:rsidRDefault="007E70A7" w:rsidP="007E70A7">
      <w:pPr>
        <w:pStyle w:val="aa"/>
        <w:numPr>
          <w:ilvl w:val="0"/>
          <w:numId w:val="5"/>
        </w:numPr>
        <w:spacing w:after="200"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Бонус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Быстрого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Старта</w:t>
      </w:r>
      <w:proofErr w:type="spellEnd"/>
      <w:r>
        <w:rPr>
          <w:b/>
          <w:sz w:val="36"/>
          <w:szCs w:val="36"/>
        </w:rPr>
        <w:t xml:space="preserve"> (ББС).</w:t>
      </w:r>
    </w:p>
    <w:p w:rsidR="007E70A7" w:rsidRDefault="007E70A7" w:rsidP="007E70A7">
      <w:pPr>
        <w:rPr>
          <w:b/>
          <w:sz w:val="22"/>
          <w:szCs w:val="22"/>
        </w:rPr>
      </w:pPr>
    </w:p>
    <w:p w:rsidR="007E70A7" w:rsidRPr="007E70A7" w:rsidRDefault="007E70A7" w:rsidP="007E70A7">
      <w:pPr>
        <w:rPr>
          <w:b/>
          <w:bCs/>
          <w:sz w:val="20"/>
          <w:szCs w:val="20"/>
          <w:lang w:val="ru-RU"/>
        </w:rPr>
      </w:pPr>
      <w:r w:rsidRPr="007E70A7">
        <w:rPr>
          <w:b/>
          <w:sz w:val="20"/>
          <w:szCs w:val="20"/>
          <w:lang w:val="ru-RU"/>
        </w:rPr>
        <w:t xml:space="preserve">- </w:t>
      </w:r>
      <w:r w:rsidRPr="007E70A7">
        <w:rPr>
          <w:sz w:val="20"/>
          <w:szCs w:val="20"/>
          <w:lang w:val="ru-RU"/>
        </w:rPr>
        <w:t xml:space="preserve">Если Дистрибьютор достиг статуса </w:t>
      </w:r>
      <w:r w:rsidRPr="007E70A7">
        <w:rPr>
          <w:b/>
          <w:sz w:val="20"/>
          <w:szCs w:val="20"/>
          <w:lang w:val="ru-RU"/>
        </w:rPr>
        <w:t>Менеджер</w:t>
      </w:r>
      <w:r w:rsidRPr="007E70A7">
        <w:rPr>
          <w:sz w:val="20"/>
          <w:szCs w:val="20"/>
          <w:lang w:val="ru-RU"/>
        </w:rPr>
        <w:t xml:space="preserve"> в один из первых трёх месяцев работы (считая месяц подписания), то он получит единовременный дополнительный бонус в </w:t>
      </w:r>
      <w:r w:rsidRPr="007E70A7">
        <w:rPr>
          <w:b/>
          <w:bCs/>
          <w:sz w:val="20"/>
          <w:szCs w:val="20"/>
          <w:lang w:val="ru-RU"/>
        </w:rPr>
        <w:t>50$ (42 евро).</w:t>
      </w:r>
    </w:p>
    <w:p w:rsidR="007E70A7" w:rsidRPr="007E70A7" w:rsidRDefault="007E70A7" w:rsidP="007E70A7">
      <w:pPr>
        <w:rPr>
          <w:b/>
          <w:bCs/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 xml:space="preserve">-Если Дистрибьютор достиг статуса </w:t>
      </w:r>
      <w:r w:rsidRPr="007E70A7">
        <w:rPr>
          <w:b/>
          <w:sz w:val="20"/>
          <w:szCs w:val="20"/>
          <w:lang w:val="ru-RU" w:bidi="he-IL"/>
        </w:rPr>
        <w:t>Исполнительный директор</w:t>
      </w:r>
      <w:r w:rsidRPr="007E70A7">
        <w:rPr>
          <w:sz w:val="20"/>
          <w:szCs w:val="20"/>
          <w:lang w:val="ru-RU"/>
        </w:rPr>
        <w:t xml:space="preserve"> в один из первых трёх месяцев работы (считая месяц подписания), то он получит единовременный дополнительный бонус в </w:t>
      </w:r>
      <w:r w:rsidRPr="007E70A7">
        <w:rPr>
          <w:b/>
          <w:bCs/>
          <w:sz w:val="20"/>
          <w:szCs w:val="20"/>
          <w:lang w:val="ru-RU"/>
        </w:rPr>
        <w:t>50$ (42 евро).</w:t>
      </w:r>
    </w:p>
    <w:p w:rsidR="007E70A7" w:rsidRPr="007E70A7" w:rsidRDefault="007E70A7" w:rsidP="007E70A7">
      <w:pPr>
        <w:rPr>
          <w:sz w:val="20"/>
          <w:szCs w:val="20"/>
          <w:lang w:val="ru-RU"/>
        </w:rPr>
      </w:pPr>
      <w:r w:rsidRPr="007E70A7">
        <w:rPr>
          <w:b/>
          <w:sz w:val="20"/>
          <w:szCs w:val="20"/>
          <w:lang w:val="ru-RU"/>
        </w:rPr>
        <w:t xml:space="preserve">- </w:t>
      </w:r>
      <w:r w:rsidRPr="007E70A7">
        <w:rPr>
          <w:sz w:val="20"/>
          <w:szCs w:val="20"/>
          <w:lang w:val="ru-RU"/>
        </w:rPr>
        <w:t>Если Дистрибьютор достиг статуса</w:t>
      </w:r>
      <w:r w:rsidRPr="007E70A7">
        <w:rPr>
          <w:b/>
          <w:sz w:val="20"/>
          <w:szCs w:val="20"/>
          <w:lang w:val="ru-RU"/>
        </w:rPr>
        <w:t xml:space="preserve"> Директор</w:t>
      </w:r>
      <w:r w:rsidRPr="007E70A7">
        <w:rPr>
          <w:sz w:val="20"/>
          <w:szCs w:val="20"/>
          <w:lang w:val="ru-RU"/>
        </w:rPr>
        <w:t xml:space="preserve"> в один из первых трёх месяцев работы (считая месяц подписания), то он получит единовременный дополнительный бонус в 200$ </w:t>
      </w:r>
      <w:r w:rsidRPr="007E70A7">
        <w:rPr>
          <w:b/>
          <w:bCs/>
          <w:sz w:val="20"/>
          <w:szCs w:val="20"/>
          <w:lang w:val="ru-RU"/>
        </w:rPr>
        <w:t>(168 евро)</w:t>
      </w:r>
      <w:r w:rsidRPr="007E70A7">
        <w:rPr>
          <w:sz w:val="20"/>
          <w:szCs w:val="20"/>
          <w:lang w:val="ru-RU"/>
        </w:rPr>
        <w:t xml:space="preserve">, а его непосредственный спонсор 50$ </w:t>
      </w:r>
      <w:r w:rsidRPr="007E70A7">
        <w:rPr>
          <w:b/>
          <w:bCs/>
          <w:sz w:val="20"/>
          <w:szCs w:val="20"/>
          <w:lang w:val="ru-RU"/>
        </w:rPr>
        <w:t>(42 евро)</w:t>
      </w:r>
      <w:r w:rsidRPr="007E70A7">
        <w:rPr>
          <w:sz w:val="20"/>
          <w:szCs w:val="20"/>
          <w:lang w:val="ru-RU"/>
        </w:rPr>
        <w:t>.</w:t>
      </w:r>
    </w:p>
    <w:p w:rsidR="007E70A7" w:rsidRPr="007E70A7" w:rsidRDefault="007E70A7" w:rsidP="007E70A7">
      <w:pPr>
        <w:rPr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>Для получения Бонуса Быстрого Старта (ББС), как дистрибьютору, так и его спонсору надо подтверждать активность (иметь на своём номере 100 или 150 личных очков согласно маркетинг плану) в течени</w:t>
      </w:r>
      <w:proofErr w:type="gramStart"/>
      <w:r w:rsidRPr="007E70A7">
        <w:rPr>
          <w:sz w:val="20"/>
          <w:szCs w:val="20"/>
          <w:lang w:val="ru-RU"/>
        </w:rPr>
        <w:t>и</w:t>
      </w:r>
      <w:proofErr w:type="gramEnd"/>
      <w:r w:rsidRPr="007E70A7">
        <w:rPr>
          <w:sz w:val="20"/>
          <w:szCs w:val="20"/>
          <w:lang w:val="ru-RU"/>
        </w:rPr>
        <w:t xml:space="preserve"> </w:t>
      </w:r>
      <w:r w:rsidRPr="007E70A7">
        <w:rPr>
          <w:sz w:val="20"/>
          <w:szCs w:val="20"/>
          <w:lang w:val="ru-RU" w:bidi="he-IL"/>
        </w:rPr>
        <w:t xml:space="preserve">всех </w:t>
      </w:r>
      <w:r w:rsidRPr="007E70A7">
        <w:rPr>
          <w:sz w:val="20"/>
          <w:szCs w:val="20"/>
          <w:lang w:val="ru-RU"/>
        </w:rPr>
        <w:t>трех месяцев со дня подписания.</w:t>
      </w:r>
    </w:p>
    <w:p w:rsidR="007E70A7" w:rsidRPr="007E70A7" w:rsidRDefault="007E70A7" w:rsidP="007E70A7">
      <w:pPr>
        <w:rPr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>Бонус быстрого старта выплачивается по окончанию третьего месяца, со дня подписания.</w:t>
      </w:r>
    </w:p>
    <w:p w:rsidR="007E70A7" w:rsidRPr="007E70A7" w:rsidRDefault="007E70A7" w:rsidP="007E70A7">
      <w:pPr>
        <w:rPr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>Возможность получения</w:t>
      </w:r>
      <w:r w:rsidRPr="007E70A7">
        <w:rPr>
          <w:i/>
          <w:iCs/>
          <w:sz w:val="20"/>
          <w:szCs w:val="20"/>
          <w:lang w:val="ru-RU"/>
        </w:rPr>
        <w:t xml:space="preserve"> </w:t>
      </w:r>
      <w:r w:rsidRPr="007E70A7">
        <w:rPr>
          <w:b/>
          <w:bCs/>
          <w:sz w:val="20"/>
          <w:szCs w:val="20"/>
          <w:lang w:val="ru-RU"/>
        </w:rPr>
        <w:t>ББС</w:t>
      </w:r>
      <w:r w:rsidRPr="007E70A7">
        <w:rPr>
          <w:sz w:val="20"/>
          <w:szCs w:val="20"/>
          <w:lang w:val="ru-RU"/>
        </w:rPr>
        <w:t xml:space="preserve"> дается </w:t>
      </w:r>
      <w:r w:rsidRPr="007E70A7">
        <w:rPr>
          <w:b/>
          <w:bCs/>
          <w:sz w:val="20"/>
          <w:szCs w:val="20"/>
          <w:lang w:val="ru-RU"/>
        </w:rPr>
        <w:t>только один раз</w:t>
      </w:r>
      <w:r w:rsidRPr="007E70A7">
        <w:rPr>
          <w:sz w:val="20"/>
          <w:szCs w:val="20"/>
          <w:lang w:val="ru-RU"/>
        </w:rPr>
        <w:t xml:space="preserve">. </w:t>
      </w:r>
      <w:r w:rsidRPr="007E70A7">
        <w:rPr>
          <w:b/>
          <w:bCs/>
          <w:sz w:val="20"/>
          <w:szCs w:val="20"/>
          <w:lang w:val="ru-RU"/>
        </w:rPr>
        <w:t>ББС</w:t>
      </w:r>
      <w:r w:rsidRPr="007E70A7">
        <w:rPr>
          <w:sz w:val="20"/>
          <w:szCs w:val="20"/>
          <w:lang w:val="ru-RU"/>
        </w:rPr>
        <w:t xml:space="preserve"> выдается по первому достигнутому статусу, либо Менеджеру, либо Директору.</w:t>
      </w:r>
    </w:p>
    <w:p w:rsidR="007E70A7" w:rsidRPr="007E70A7" w:rsidRDefault="007E70A7" w:rsidP="007E70A7">
      <w:pPr>
        <w:rPr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>(Если первым был получен статус - Менеджер, в следующем месяце, например, статус Директор и в третьем месяце статус Директор, вознаграждение будет выплачено как за статус Менеджер).</w:t>
      </w:r>
    </w:p>
    <w:p w:rsidR="007E70A7" w:rsidRPr="007E70A7" w:rsidRDefault="007E70A7" w:rsidP="007E70A7">
      <w:pPr>
        <w:rPr>
          <w:b/>
          <w:sz w:val="20"/>
          <w:szCs w:val="20"/>
          <w:lang w:val="ru-RU"/>
        </w:rPr>
      </w:pPr>
      <w:r w:rsidRPr="007E70A7">
        <w:rPr>
          <w:b/>
          <w:sz w:val="20"/>
          <w:szCs w:val="20"/>
          <w:lang w:val="ru-RU"/>
        </w:rPr>
        <w:t xml:space="preserve">Примечание </w:t>
      </w:r>
    </w:p>
    <w:p w:rsidR="007E70A7" w:rsidRPr="00012AB7" w:rsidRDefault="007E70A7" w:rsidP="007E70A7">
      <w:pPr>
        <w:rPr>
          <w:i/>
          <w:sz w:val="20"/>
          <w:szCs w:val="20"/>
          <w:lang w:val="ru-RU"/>
        </w:rPr>
      </w:pPr>
      <w:r w:rsidRPr="007E70A7">
        <w:rPr>
          <w:sz w:val="20"/>
          <w:szCs w:val="20"/>
          <w:lang w:val="ru-RU"/>
        </w:rPr>
        <w:t>Для получения бонуса за быстрый старт Вашего человека, статус спонсора должен быть н</w:t>
      </w:r>
      <w:r w:rsidR="00012AB7">
        <w:rPr>
          <w:sz w:val="20"/>
          <w:szCs w:val="20"/>
          <w:lang w:val="ru-RU"/>
        </w:rPr>
        <w:t xml:space="preserve">е ниже, чем у его дистрибьютора </w:t>
      </w:r>
      <w:r w:rsidRPr="00012AB7">
        <w:rPr>
          <w:sz w:val="20"/>
          <w:szCs w:val="20"/>
          <w:lang w:val="ru-RU"/>
        </w:rPr>
        <w:t xml:space="preserve">(в </w:t>
      </w:r>
      <w:r w:rsidRPr="00012AB7">
        <w:rPr>
          <w:sz w:val="20"/>
          <w:szCs w:val="20"/>
          <w:lang w:val="ru-RU"/>
        </w:rPr>
        <w:t>том месяце, когда достигнут статус</w:t>
      </w:r>
      <w:r w:rsidRPr="00012AB7">
        <w:rPr>
          <w:sz w:val="20"/>
          <w:szCs w:val="20"/>
          <w:lang w:val="ru-RU"/>
        </w:rPr>
        <w:t xml:space="preserve"> -</w:t>
      </w:r>
      <w:r w:rsidRPr="00012AB7">
        <w:rPr>
          <w:sz w:val="20"/>
          <w:szCs w:val="20"/>
          <w:lang w:val="ru-RU"/>
        </w:rPr>
        <w:t xml:space="preserve"> менеджера или директора).</w:t>
      </w:r>
    </w:p>
    <w:p w:rsidR="007E70A7" w:rsidRPr="00012AB7" w:rsidRDefault="007E70A7" w:rsidP="00790851">
      <w:pPr>
        <w:rPr>
          <w:rFonts w:ascii="Times New Roman" w:hAnsi="Times New Roman"/>
          <w:lang w:val="ru-RU"/>
        </w:rPr>
      </w:pPr>
    </w:p>
    <w:p w:rsidR="007E70A7" w:rsidRPr="00012AB7" w:rsidRDefault="007E70A7" w:rsidP="00790851">
      <w:pPr>
        <w:rPr>
          <w:rFonts w:ascii="Times New Roman" w:hAnsi="Times New Roman"/>
          <w:lang w:val="ru-RU"/>
        </w:rPr>
      </w:pPr>
    </w:p>
    <w:p w:rsidR="00012AB7" w:rsidRDefault="0004042F" w:rsidP="00012AB7">
      <w:pPr>
        <w:jc w:val="center"/>
        <w:rPr>
          <w:rFonts w:ascii="Times New Roman" w:hAnsi="Times New Roman"/>
          <w:b/>
          <w:bCs/>
          <w:lang w:val="ru-RU" w:bidi="he-IL"/>
        </w:rPr>
      </w:pPr>
      <w:r w:rsidRPr="007E70A7">
        <w:rPr>
          <w:rFonts w:ascii="Times New Roman" w:hAnsi="Times New Roman"/>
          <w:b/>
          <w:bCs/>
          <w:noProof/>
          <w:lang w:val="ru-RU" w:eastAsia="ru-RU" w:bidi="he-IL"/>
        </w:rPr>
        <w:drawing>
          <wp:anchor distT="0" distB="0" distL="114300" distR="114300" simplePos="0" relativeHeight="251657728" behindDoc="1" locked="0" layoutInCell="1" allowOverlap="1" wp14:anchorId="0593378C" wp14:editId="7BC6B5B2">
            <wp:simplePos x="0" y="0"/>
            <wp:positionH relativeFrom="column">
              <wp:posOffset>4229100</wp:posOffset>
            </wp:positionH>
            <wp:positionV relativeFrom="paragraph">
              <wp:posOffset>337820</wp:posOffset>
            </wp:positionV>
            <wp:extent cx="5467350" cy="6333490"/>
            <wp:effectExtent l="0" t="0" r="0" b="0"/>
            <wp:wrapNone/>
            <wp:docPr id="11" name="Picture 1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A7" w:rsidRPr="007E70A7">
        <w:rPr>
          <w:rFonts w:ascii="Times New Roman" w:hAnsi="Times New Roman"/>
          <w:b/>
          <w:bCs/>
          <w:lang w:val="ru-RU" w:bidi="he-IL"/>
        </w:rPr>
        <w:t>В программе могут участвовать все дистр</w:t>
      </w:r>
      <w:r w:rsidR="007E70A7">
        <w:rPr>
          <w:rFonts w:ascii="Times New Roman" w:hAnsi="Times New Roman"/>
          <w:b/>
          <w:bCs/>
          <w:lang w:val="ru-RU" w:bidi="he-IL"/>
        </w:rPr>
        <w:t>и</w:t>
      </w:r>
      <w:r w:rsidR="007E70A7" w:rsidRPr="007E70A7">
        <w:rPr>
          <w:rFonts w:ascii="Times New Roman" w:hAnsi="Times New Roman"/>
          <w:b/>
          <w:bCs/>
          <w:lang w:val="ru-RU" w:bidi="he-IL"/>
        </w:rPr>
        <w:t>бьюторы</w:t>
      </w:r>
      <w:r w:rsidR="00012AB7">
        <w:rPr>
          <w:rFonts w:ascii="Times New Roman" w:hAnsi="Times New Roman"/>
          <w:b/>
          <w:bCs/>
          <w:lang w:val="ru-RU" w:bidi="he-IL"/>
        </w:rPr>
        <w:t>,</w:t>
      </w:r>
      <w:r w:rsidR="007E70A7" w:rsidRPr="007E70A7">
        <w:rPr>
          <w:rFonts w:ascii="Times New Roman" w:hAnsi="Times New Roman"/>
          <w:b/>
          <w:bCs/>
          <w:lang w:val="ru-RU" w:bidi="he-IL"/>
        </w:rPr>
        <w:t xml:space="preserve"> подписанные в компании </w:t>
      </w:r>
    </w:p>
    <w:p w:rsidR="00CB114F" w:rsidRPr="007E70A7" w:rsidRDefault="007E70A7" w:rsidP="007E70A7">
      <w:pPr>
        <w:jc w:val="center"/>
        <w:rPr>
          <w:rFonts w:ascii="Times New Roman" w:hAnsi="Times New Roman"/>
          <w:b/>
          <w:bCs/>
          <w:lang w:val="ru-RU"/>
        </w:rPr>
      </w:pPr>
      <w:r w:rsidRPr="007E70A7">
        <w:rPr>
          <w:rFonts w:ascii="Times New Roman" w:hAnsi="Times New Roman"/>
          <w:b/>
          <w:bCs/>
          <w:lang w:val="ru-RU" w:bidi="he-IL"/>
        </w:rPr>
        <w:t>с 1 февраля 2019 года.</w:t>
      </w:r>
    </w:p>
    <w:sectPr w:rsidR="00CB114F" w:rsidRPr="007E70A7" w:rsidSect="000614F7">
      <w:headerReference w:type="default" r:id="rId10"/>
      <w:footerReference w:type="default" r:id="rId11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 w:rsidP="007652CE">
      <w:r>
        <w:separator/>
      </w:r>
    </w:p>
  </w:endnote>
  <w:endnote w:type="continuationSeparator" w:id="0">
    <w:p w:rsidR="00C3311E" w:rsidRDefault="00C3311E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49BBC07E" wp14:editId="42D4716C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 w:rsidP="007652CE">
      <w:r>
        <w:separator/>
      </w:r>
    </w:p>
  </w:footnote>
  <w:footnote w:type="continuationSeparator" w:id="0">
    <w:p w:rsidR="00C3311E" w:rsidRDefault="00C3311E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F"/>
    <w:rsid w:val="00012AB7"/>
    <w:rsid w:val="00020867"/>
    <w:rsid w:val="0004042F"/>
    <w:rsid w:val="00040C33"/>
    <w:rsid w:val="000614F7"/>
    <w:rsid w:val="000864DD"/>
    <w:rsid w:val="000F4F59"/>
    <w:rsid w:val="000F6A17"/>
    <w:rsid w:val="00167B4D"/>
    <w:rsid w:val="001F2B24"/>
    <w:rsid w:val="002264D0"/>
    <w:rsid w:val="002B01D4"/>
    <w:rsid w:val="002D036C"/>
    <w:rsid w:val="00303A73"/>
    <w:rsid w:val="00344CA0"/>
    <w:rsid w:val="00361E5F"/>
    <w:rsid w:val="003866F8"/>
    <w:rsid w:val="003A46D7"/>
    <w:rsid w:val="003E069B"/>
    <w:rsid w:val="00400FF0"/>
    <w:rsid w:val="004338BE"/>
    <w:rsid w:val="004430AA"/>
    <w:rsid w:val="0046123D"/>
    <w:rsid w:val="004773E9"/>
    <w:rsid w:val="004925C5"/>
    <w:rsid w:val="004A247A"/>
    <w:rsid w:val="004A3DF4"/>
    <w:rsid w:val="004B5433"/>
    <w:rsid w:val="004C5B79"/>
    <w:rsid w:val="00523041"/>
    <w:rsid w:val="00577A48"/>
    <w:rsid w:val="00593C5F"/>
    <w:rsid w:val="00595BA5"/>
    <w:rsid w:val="006548D0"/>
    <w:rsid w:val="006A4250"/>
    <w:rsid w:val="006E0A19"/>
    <w:rsid w:val="007652CE"/>
    <w:rsid w:val="00790851"/>
    <w:rsid w:val="007E70A7"/>
    <w:rsid w:val="007F1357"/>
    <w:rsid w:val="008A1FA2"/>
    <w:rsid w:val="00912D82"/>
    <w:rsid w:val="009257CF"/>
    <w:rsid w:val="00935B1F"/>
    <w:rsid w:val="00980227"/>
    <w:rsid w:val="009847A9"/>
    <w:rsid w:val="009D2CA0"/>
    <w:rsid w:val="009F343F"/>
    <w:rsid w:val="00A1225A"/>
    <w:rsid w:val="00A90C57"/>
    <w:rsid w:val="00AB3374"/>
    <w:rsid w:val="00B52CA0"/>
    <w:rsid w:val="00B6208D"/>
    <w:rsid w:val="00B653A8"/>
    <w:rsid w:val="00BB1CF2"/>
    <w:rsid w:val="00BF0301"/>
    <w:rsid w:val="00BF6445"/>
    <w:rsid w:val="00C3311E"/>
    <w:rsid w:val="00CA3B09"/>
    <w:rsid w:val="00CB114F"/>
    <w:rsid w:val="00CB55A8"/>
    <w:rsid w:val="00DC18AC"/>
    <w:rsid w:val="00DD4291"/>
    <w:rsid w:val="00DD688B"/>
    <w:rsid w:val="00DE1EEC"/>
    <w:rsid w:val="00E000E7"/>
    <w:rsid w:val="00E024C8"/>
    <w:rsid w:val="00E31935"/>
    <w:rsid w:val="00E734C3"/>
    <w:rsid w:val="00E7672C"/>
    <w:rsid w:val="00E84DE6"/>
    <w:rsid w:val="00E97266"/>
    <w:rsid w:val="00EB6C1F"/>
    <w:rsid w:val="00EB7B87"/>
    <w:rsid w:val="00F06A1F"/>
    <w:rsid w:val="00F5512B"/>
    <w:rsid w:val="00FB72AF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Название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Название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3EFC9-352E-4AE9-A993-F8E60ED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 nasi</cp:lastModifiedBy>
  <cp:revision>2</cp:revision>
  <cp:lastPrinted>2018-06-17T11:42:00Z</cp:lastPrinted>
  <dcterms:created xsi:type="dcterms:W3CDTF">2019-04-01T10:48:00Z</dcterms:created>
  <dcterms:modified xsi:type="dcterms:W3CDTF">2019-04-01T10:48:00Z</dcterms:modified>
</cp:coreProperties>
</file>